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E7" w:rsidRPr="00987AE7" w:rsidRDefault="00987AE7" w:rsidP="00987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AE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Механика - мальчиков до войны больше из за стабильности общества, и более здоровое, а значит ген мальчиков сильнее, точнее он более целый, от сюда и выборка приоритетнее.</w:t>
      </w:r>
    </w:p>
    <w:p w:rsidR="00987AE7" w:rsidRPr="00987AE7" w:rsidRDefault="00987AE7" w:rsidP="00987A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987AE7" w:rsidRPr="00987AE7" w:rsidRDefault="00987AE7" w:rsidP="00987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AE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Девочки ген более стабильный, мальчики более адаптивный, из за чего его проще повредить, изменить (мутант) красавица и чудовище).</w:t>
      </w:r>
      <w:r w:rsidRPr="00987AE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87AE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Женщина сохранность, мальчик разнообразие, женская яйцеклетка делает отбраковку, сравнивая со своим геном, чтобы смягчить мутации, и не выйти за рамки.</w:t>
      </w:r>
    </w:p>
    <w:p w:rsidR="00987AE7" w:rsidRPr="00987AE7" w:rsidRDefault="00987AE7" w:rsidP="00987A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080BE4" w:rsidRPr="00987AE7" w:rsidRDefault="00987AE7" w:rsidP="00987AE7">
      <w:r w:rsidRPr="00987AE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После войны, упадок дефицит, ген девочек более устойчив и жизни способен, приоритет идет на девочек, X это больше целого материала.</w:t>
      </w:r>
      <w:r w:rsidRPr="00987AE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87AE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Авто корректировка, в норме должна плавать в районе 5% далее в ход идёт эффект больших групп, тупенький мальчик в дтп попал, и голову потерял, (Исследователь камикадзе, расходник. - Влияние: тестостерон юность) взрослые выравнивается соотношение, так происходит высеивание по мужскому гену на качество.</w:t>
      </w:r>
      <w:r w:rsidRPr="00987AE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87AE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это становится незаметное, и не бьет перекосами, дисбалансом по обществу, просто маленькое смещение по временной линии между полами.</w:t>
      </w:r>
      <w:r w:rsidRPr="00987AE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87AE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Каждой твари по паре, прочие это искусственное вмешательство, примеру индия, и что то еще было, (вроде ислам) это нарушение, человеческий фактор, нарушение менталок и тп, последствия не очень, как для единичного, так и общества, если перекос не исправить, усугублять, там правилами, - нагрузка может быть временной, дальше идет износ, и разнос, чтобы выровнялось, (также по эффекту больших групп) золотое сечение и всё такое, это гармония.</w:t>
      </w:r>
    </w:p>
    <w:sectPr w:rsidR="00080BE4" w:rsidRPr="00987AE7" w:rsidSect="00B46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D1217"/>
    <w:rsid w:val="000002F4"/>
    <w:rsid w:val="00080BE4"/>
    <w:rsid w:val="001C2E61"/>
    <w:rsid w:val="002D6F31"/>
    <w:rsid w:val="004565D6"/>
    <w:rsid w:val="005A5497"/>
    <w:rsid w:val="005B1F03"/>
    <w:rsid w:val="00865F19"/>
    <w:rsid w:val="00987AE7"/>
    <w:rsid w:val="00B46B7A"/>
    <w:rsid w:val="00CD1217"/>
    <w:rsid w:val="00EE7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1247</Characters>
  <Application>Microsoft Office Word</Application>
  <DocSecurity>0</DocSecurity>
  <Lines>10</Lines>
  <Paragraphs>2</Paragraphs>
  <ScaleCrop>false</ScaleCrop>
  <Company>MultiDVD Team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13</cp:revision>
  <dcterms:created xsi:type="dcterms:W3CDTF">2026-10-02T21:26:00Z</dcterms:created>
  <dcterms:modified xsi:type="dcterms:W3CDTF">2026-10-02T21:53:00Z</dcterms:modified>
</cp:coreProperties>
</file>